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9166A9" w:rsidP="009166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13.11.12г.                           Русский язык</w:t>
      </w:r>
    </w:p>
    <w:p w:rsidR="00242534" w:rsidRDefault="00242534" w:rsidP="009166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66A9" w:rsidRDefault="009166A9" w:rsidP="009166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Правописание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sz w:val="28"/>
          <w:szCs w:val="28"/>
        </w:rPr>
        <w:t>-.</w:t>
      </w:r>
    </w:p>
    <w:p w:rsidR="00242534" w:rsidRDefault="00242534" w:rsidP="009166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66A9" w:rsidRDefault="009166A9" w:rsidP="009166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Познакомить учащихся с правописанием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sz w:val="28"/>
          <w:szCs w:val="28"/>
        </w:rPr>
        <w:t>-.</w:t>
      </w:r>
    </w:p>
    <w:p w:rsidR="009166A9" w:rsidRDefault="009166A9" w:rsidP="009166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умение правильно писать слова с сочетаниями букв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sz w:val="28"/>
          <w:szCs w:val="28"/>
        </w:rPr>
        <w:t>- развивать каллиграфические навыки.</w:t>
      </w:r>
    </w:p>
    <w:p w:rsidR="009166A9" w:rsidRDefault="009166A9" w:rsidP="009166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 при письме.</w:t>
      </w:r>
    </w:p>
    <w:p w:rsidR="00242534" w:rsidRDefault="00242534" w:rsidP="009166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66A9" w:rsidRDefault="009166A9" w:rsidP="009166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методическое руководство к учебнику «Русский язык».</w:t>
      </w:r>
    </w:p>
    <w:p w:rsidR="00242534" w:rsidRDefault="00242534" w:rsidP="009166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66A9" w:rsidRDefault="009166A9" w:rsidP="009166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урока: </w:t>
      </w:r>
    </w:p>
    <w:p w:rsidR="009166A9" w:rsidRDefault="009166A9" w:rsidP="009166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9166A9" w:rsidRDefault="009166A9" w:rsidP="009166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</w:p>
    <w:p w:rsidR="009166A9" w:rsidRDefault="009166A9" w:rsidP="009166A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доске записаны буквы: г,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б,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, ч</w:t>
      </w:r>
    </w:p>
    <w:p w:rsidR="009166A9" w:rsidRDefault="009166A9" w:rsidP="009166A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к, с,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, т</w:t>
      </w:r>
    </w:p>
    <w:p w:rsidR="009166A9" w:rsidRDefault="009166A9" w:rsidP="009166A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буквы лишние в первом и втором рядах?</w:t>
      </w:r>
    </w:p>
    <w:p w:rsidR="009166A9" w:rsidRDefault="009166A9" w:rsidP="009166A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Составьте сочетание из лишних букв и запишите.</w:t>
      </w:r>
    </w:p>
    <w:p w:rsidR="009166A9" w:rsidRDefault="009166A9" w:rsidP="009166A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42534" w:rsidRDefault="00242534" w:rsidP="002425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жёлтый</w:t>
      </w:r>
      <w:proofErr w:type="gramEnd"/>
      <w:r>
        <w:rPr>
          <w:rFonts w:ascii="Times New Roman" w:hAnsi="Times New Roman" w:cs="Times New Roman"/>
          <w:sz w:val="28"/>
          <w:szCs w:val="28"/>
        </w:rPr>
        <w:t>, извините.</w:t>
      </w:r>
    </w:p>
    <w:p w:rsidR="00242534" w:rsidRDefault="00242534" w:rsidP="002425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242534" w:rsidRDefault="00242534" w:rsidP="00242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рисунку стр. 100</w:t>
      </w:r>
    </w:p>
    <w:p w:rsidR="00242534" w:rsidRDefault="00242534" w:rsidP="00242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правилом.</w:t>
      </w:r>
    </w:p>
    <w:p w:rsidR="00242534" w:rsidRDefault="00242534" w:rsidP="002425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242534" w:rsidRDefault="00242534" w:rsidP="002425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242534" w:rsidRDefault="00242534" w:rsidP="0024253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ласковые имена: Валя, Зина, Аня, Женя.</w:t>
      </w:r>
    </w:p>
    <w:p w:rsidR="00242534" w:rsidRDefault="00242534" w:rsidP="0024253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 выделенные слова так, чтобы в них появились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чк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</w:p>
    <w:p w:rsidR="00242534" w:rsidRDefault="00242534" w:rsidP="0024253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Красивая </w:t>
      </w:r>
      <w:r w:rsidRPr="00242534">
        <w:rPr>
          <w:rFonts w:ascii="Times New Roman" w:hAnsi="Times New Roman" w:cs="Times New Roman"/>
          <w:i/>
          <w:sz w:val="28"/>
          <w:szCs w:val="28"/>
          <w:u w:val="single"/>
        </w:rPr>
        <w:t>белка</w:t>
      </w:r>
      <w:r>
        <w:rPr>
          <w:rFonts w:ascii="Times New Roman" w:hAnsi="Times New Roman" w:cs="Times New Roman"/>
          <w:i/>
          <w:sz w:val="28"/>
          <w:szCs w:val="28"/>
        </w:rPr>
        <w:t xml:space="preserve">, яркая </w:t>
      </w:r>
      <w:r w:rsidRPr="00242534">
        <w:rPr>
          <w:rFonts w:ascii="Times New Roman" w:hAnsi="Times New Roman" w:cs="Times New Roman"/>
          <w:i/>
          <w:sz w:val="28"/>
          <w:szCs w:val="28"/>
          <w:u w:val="single"/>
        </w:rPr>
        <w:t>свеча</w:t>
      </w:r>
      <w:r>
        <w:rPr>
          <w:rFonts w:ascii="Times New Roman" w:hAnsi="Times New Roman" w:cs="Times New Roman"/>
          <w:i/>
          <w:sz w:val="28"/>
          <w:szCs w:val="28"/>
        </w:rPr>
        <w:t xml:space="preserve">, вкусное </w:t>
      </w:r>
      <w:r w:rsidRPr="00242534">
        <w:rPr>
          <w:rFonts w:ascii="Times New Roman" w:hAnsi="Times New Roman" w:cs="Times New Roman"/>
          <w:i/>
          <w:sz w:val="28"/>
          <w:szCs w:val="28"/>
          <w:u w:val="single"/>
        </w:rPr>
        <w:t>молоко</w:t>
      </w:r>
      <w:r>
        <w:rPr>
          <w:rFonts w:ascii="Times New Roman" w:hAnsi="Times New Roman" w:cs="Times New Roman"/>
          <w:i/>
          <w:sz w:val="28"/>
          <w:szCs w:val="28"/>
        </w:rPr>
        <w:t xml:space="preserve">, чёрная </w:t>
      </w:r>
      <w:r w:rsidRPr="00242534">
        <w:rPr>
          <w:rFonts w:ascii="Times New Roman" w:hAnsi="Times New Roman" w:cs="Times New Roman"/>
          <w:i/>
          <w:sz w:val="28"/>
          <w:szCs w:val="28"/>
          <w:u w:val="single"/>
        </w:rPr>
        <w:t>собака</w:t>
      </w:r>
      <w:r>
        <w:rPr>
          <w:rFonts w:ascii="Times New Roman" w:hAnsi="Times New Roman" w:cs="Times New Roman"/>
          <w:i/>
          <w:sz w:val="28"/>
          <w:szCs w:val="28"/>
        </w:rPr>
        <w:t xml:space="preserve">, доброе </w:t>
      </w:r>
      <w:r w:rsidRPr="00242534">
        <w:rPr>
          <w:rFonts w:ascii="Times New Roman" w:hAnsi="Times New Roman" w:cs="Times New Roman"/>
          <w:i/>
          <w:sz w:val="28"/>
          <w:szCs w:val="28"/>
          <w:u w:val="single"/>
        </w:rPr>
        <w:t>сердце</w:t>
      </w:r>
      <w:r>
        <w:rPr>
          <w:rFonts w:ascii="Times New Roman" w:hAnsi="Times New Roman" w:cs="Times New Roman"/>
          <w:i/>
          <w:sz w:val="28"/>
          <w:szCs w:val="28"/>
        </w:rPr>
        <w:t xml:space="preserve">, хищная </w:t>
      </w:r>
      <w:r w:rsidRPr="00242534">
        <w:rPr>
          <w:rFonts w:ascii="Times New Roman" w:hAnsi="Times New Roman" w:cs="Times New Roman"/>
          <w:i/>
          <w:sz w:val="28"/>
          <w:szCs w:val="28"/>
          <w:u w:val="single"/>
        </w:rPr>
        <w:t>щука.</w:t>
      </w:r>
    </w:p>
    <w:p w:rsidR="00242534" w:rsidRDefault="00242534" w:rsidP="0024253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244 стр.100</w:t>
      </w:r>
    </w:p>
    <w:p w:rsidR="00242534" w:rsidRDefault="00242534" w:rsidP="002425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242534" w:rsidRDefault="00242534" w:rsidP="0024253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242534" w:rsidRPr="00242534" w:rsidRDefault="00242534" w:rsidP="002425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100 выучить правило, стр.102 упр.248.</w:t>
      </w:r>
    </w:p>
    <w:sectPr w:rsidR="00242534" w:rsidRPr="00242534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D6FB3"/>
    <w:multiLevelType w:val="hybridMultilevel"/>
    <w:tmpl w:val="7E52903A"/>
    <w:lvl w:ilvl="0" w:tplc="C11CFD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3D00BB"/>
    <w:multiLevelType w:val="hybridMultilevel"/>
    <w:tmpl w:val="E6D66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C29A4"/>
    <w:multiLevelType w:val="hybridMultilevel"/>
    <w:tmpl w:val="4670C4C0"/>
    <w:lvl w:ilvl="0" w:tplc="43EE71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166A9"/>
    <w:rsid w:val="001E7B9B"/>
    <w:rsid w:val="00242534"/>
    <w:rsid w:val="00277179"/>
    <w:rsid w:val="00294C47"/>
    <w:rsid w:val="003C3908"/>
    <w:rsid w:val="004A63A1"/>
    <w:rsid w:val="006D0276"/>
    <w:rsid w:val="0078515B"/>
    <w:rsid w:val="007A61E7"/>
    <w:rsid w:val="0084132D"/>
    <w:rsid w:val="00886C1C"/>
    <w:rsid w:val="008D6B5A"/>
    <w:rsid w:val="009166A9"/>
    <w:rsid w:val="00993094"/>
    <w:rsid w:val="00A179EE"/>
    <w:rsid w:val="00A77C4D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6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2012-11-10T01:55:00Z</dcterms:created>
  <dcterms:modified xsi:type="dcterms:W3CDTF">2012-11-10T02:12:00Z</dcterms:modified>
</cp:coreProperties>
</file>